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4BFC" w14:textId="5F7E6739" w:rsidR="005E43FB" w:rsidRPr="004C0704" w:rsidRDefault="00AF662E" w:rsidP="004C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4C0704">
        <w:rPr>
          <w:rFonts w:ascii="Times New Roman" w:hAnsi="Times New Roman" w:cs="Times New Roman"/>
          <w:b/>
          <w:bCs/>
          <w:sz w:val="40"/>
          <w:szCs w:val="40"/>
        </w:rPr>
        <w:t>Dawn A</w:t>
      </w:r>
      <w:r w:rsidR="00E23BAF" w:rsidRPr="004C0704">
        <w:rPr>
          <w:rFonts w:ascii="Times New Roman" w:hAnsi="Times New Roman" w:cs="Times New Roman"/>
          <w:b/>
          <w:bCs/>
          <w:sz w:val="40"/>
          <w:szCs w:val="40"/>
        </w:rPr>
        <w:t>lyce</w:t>
      </w:r>
      <w:r w:rsidRPr="004C0704">
        <w:rPr>
          <w:rFonts w:ascii="Times New Roman" w:hAnsi="Times New Roman" w:cs="Times New Roman"/>
          <w:b/>
          <w:bCs/>
          <w:sz w:val="40"/>
          <w:szCs w:val="40"/>
        </w:rPr>
        <w:t xml:space="preserve"> Quinn</w:t>
      </w:r>
    </w:p>
    <w:p w14:paraId="45556B4C" w14:textId="35112A90" w:rsidR="00AF662E" w:rsidRDefault="00866EA8" w:rsidP="004C0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D3B8" wp14:editId="67EB4436">
                <wp:simplePos x="0" y="0"/>
                <wp:positionH relativeFrom="column">
                  <wp:posOffset>-19050</wp:posOffset>
                </wp:positionH>
                <wp:positionV relativeFrom="paragraph">
                  <wp:posOffset>240030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0F2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8.9pt" to="46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Sq3Z2dwAAAAIAQAADwAAAGRycy9kb3ducmV2Lnht&#10;bEyPwU7DMBBE70j8g7VI3FqHRiqQxqmqSghxQTSFuxu7Toq9jmwnDX/PVhzocWdGs/PK9eQsG3WI&#10;nUcBD/MMmMbGqw6NgM/9y+wJWEwSlbQetYAfHWFd3d6UslD+jDs91skwKsFYSAFtSn3BeWxa7WSc&#10;+14jeUcfnEx0BsNVkGcqd5YvsmzJneyQPrSy19tWN9/14ATYtzB+ma3ZxOF1t6xPH8fF+34U4v5u&#10;2qyAJT2l/zBc5tN0qGjTwQ+oIrMCZjmhJAH5IxGQ/5xfhMOfwKuSXwNUvwAAAP//AwBQSwECLQAU&#10;AAYACAAAACEAtoM4kv4AAADhAQAAEwAAAAAAAAAAAAAAAAAAAAAAW0NvbnRlbnRfVHlwZXNdLnht&#10;bFBLAQItABQABgAIAAAAIQA4/SH/1gAAAJQBAAALAAAAAAAAAAAAAAAAAC8BAABfcmVscy8ucmVs&#10;c1BLAQItABQABgAIAAAAIQDjjI/gtQEAALcDAAAOAAAAAAAAAAAAAAAAAC4CAABkcnMvZTJvRG9j&#10;LnhtbFBLAQItABQABgAIAAAAIQBKrdnZ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F662E" w:rsidRPr="00866EA8">
        <w:rPr>
          <w:rFonts w:ascii="Times New Roman" w:hAnsi="Times New Roman" w:cs="Times New Roman"/>
        </w:rPr>
        <w:t xml:space="preserve">4653 East Contessa Street, Mesa, Arizona 85205          (480) 737-9726          </w:t>
      </w:r>
      <w:hyperlink r:id="rId5" w:history="1">
        <w:r w:rsidR="006267B8" w:rsidRPr="00967BAD">
          <w:rPr>
            <w:rStyle w:val="Hyperlink"/>
            <w:rFonts w:ascii="Times New Roman" w:hAnsi="Times New Roman" w:cs="Times New Roman"/>
          </w:rPr>
          <w:t>dawnquinn1716@gmail.com</w:t>
        </w:r>
      </w:hyperlink>
    </w:p>
    <w:p w14:paraId="19B6D10C" w14:textId="77777777" w:rsidR="00866EA8" w:rsidRPr="00866EA8" w:rsidRDefault="00866EA8">
      <w:pPr>
        <w:rPr>
          <w:rFonts w:ascii="Times New Roman" w:hAnsi="Times New Roman" w:cs="Times New Roman"/>
        </w:rPr>
      </w:pPr>
    </w:p>
    <w:p w14:paraId="0AF35284" w14:textId="47A4AD66" w:rsidR="00AF662E" w:rsidRPr="004C0704" w:rsidRDefault="00AF6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4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14:paraId="2DF12D55" w14:textId="55187204" w:rsidR="001C2963" w:rsidRPr="00866EA8" w:rsidRDefault="00866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Exceptionally competent professional</w:t>
      </w:r>
      <w:r w:rsidR="00AF662E" w:rsidRPr="00866EA8">
        <w:rPr>
          <w:rFonts w:ascii="Times New Roman" w:hAnsi="Times New Roman" w:cs="Times New Roman"/>
        </w:rPr>
        <w:t xml:space="preserve"> offering years of consistent</w:t>
      </w:r>
      <w:r w:rsidR="00E23BAF" w:rsidRPr="00866EA8">
        <w:rPr>
          <w:rFonts w:ascii="Times New Roman" w:hAnsi="Times New Roman" w:cs="Times New Roman"/>
        </w:rPr>
        <w:t>ly</w:t>
      </w:r>
      <w:r w:rsidR="00AF662E" w:rsidRPr="00866EA8">
        <w:rPr>
          <w:rFonts w:ascii="Times New Roman" w:hAnsi="Times New Roman" w:cs="Times New Roman"/>
        </w:rPr>
        <w:t xml:space="preserve"> high work ethic</w:t>
      </w:r>
      <w:r w:rsidR="00E23BAF" w:rsidRPr="00866EA8">
        <w:rPr>
          <w:rFonts w:ascii="Times New Roman" w:hAnsi="Times New Roman" w:cs="Times New Roman"/>
        </w:rPr>
        <w:t xml:space="preserve"> along with a track record </w:t>
      </w:r>
      <w:r w:rsidR="004C0704">
        <w:rPr>
          <w:rFonts w:ascii="Times New Roman" w:hAnsi="Times New Roman" w:cs="Times New Roman"/>
        </w:rPr>
        <w:t>of strong</w:t>
      </w:r>
      <w:r w:rsidR="00E23BAF" w:rsidRPr="00866EA8">
        <w:rPr>
          <w:rFonts w:ascii="Times New Roman" w:hAnsi="Times New Roman" w:cs="Times New Roman"/>
        </w:rPr>
        <w:t xml:space="preserve"> </w:t>
      </w:r>
      <w:r w:rsidR="004C0704">
        <w:rPr>
          <w:rFonts w:ascii="Times New Roman" w:hAnsi="Times New Roman" w:cs="Times New Roman"/>
        </w:rPr>
        <w:t>relationship building</w:t>
      </w:r>
      <w:r w:rsidR="00E23BAF" w:rsidRPr="00866EA8">
        <w:rPr>
          <w:rFonts w:ascii="Times New Roman" w:hAnsi="Times New Roman" w:cs="Times New Roman"/>
        </w:rPr>
        <w:t xml:space="preserve"> and highly effective community outreach</w:t>
      </w:r>
      <w:r>
        <w:rPr>
          <w:rFonts w:ascii="Times New Roman" w:hAnsi="Times New Roman" w:cs="Times New Roman"/>
        </w:rPr>
        <w:t xml:space="preserve"> and fundraising</w:t>
      </w:r>
      <w:r w:rsidR="004C0704">
        <w:rPr>
          <w:rFonts w:ascii="Times New Roman" w:hAnsi="Times New Roman" w:cs="Times New Roman"/>
        </w:rPr>
        <w:t>,</w:t>
      </w:r>
      <w:r w:rsidR="00E23BAF" w:rsidRPr="00866EA8">
        <w:rPr>
          <w:rFonts w:ascii="Times New Roman" w:hAnsi="Times New Roman" w:cs="Times New Roman"/>
        </w:rPr>
        <w:t xml:space="preserve"> able to </w:t>
      </w:r>
      <w:r w:rsidR="00AF662E" w:rsidRPr="00866EA8">
        <w:rPr>
          <w:rFonts w:ascii="Times New Roman" w:hAnsi="Times New Roman" w:cs="Times New Roman"/>
        </w:rPr>
        <w:t>efficiently adapt and pivot with an organization</w:t>
      </w:r>
      <w:r w:rsidR="00E23BAF" w:rsidRPr="00866EA8">
        <w:rPr>
          <w:rFonts w:ascii="Times New Roman" w:hAnsi="Times New Roman" w:cs="Times New Roman"/>
        </w:rPr>
        <w:t xml:space="preserve"> to meet and exceed specific mission goals</w:t>
      </w:r>
      <w:r w:rsidR="00AF662E" w:rsidRPr="00866EA8">
        <w:rPr>
          <w:rFonts w:ascii="Times New Roman" w:hAnsi="Times New Roman" w:cs="Times New Roman"/>
        </w:rPr>
        <w:t>. Seeking an opportunity to work and grow with an organization that values passion and commitment.</w:t>
      </w:r>
    </w:p>
    <w:p w14:paraId="3F3212A2" w14:textId="18456B58" w:rsidR="00AF662E" w:rsidRPr="004C0704" w:rsidRDefault="00017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2E2C5F" wp14:editId="14D93E79">
                <wp:simplePos x="0" y="0"/>
                <wp:positionH relativeFrom="column">
                  <wp:posOffset>2533650</wp:posOffset>
                </wp:positionH>
                <wp:positionV relativeFrom="paragraph">
                  <wp:posOffset>226695</wp:posOffset>
                </wp:positionV>
                <wp:extent cx="3057525" cy="1400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ACA8" w14:textId="70DD2CD1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Successful customer service techniques</w:t>
                            </w:r>
                          </w:p>
                          <w:p w14:paraId="700D4702" w14:textId="7FC778A4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Project management</w:t>
                            </w:r>
                          </w:p>
                          <w:p w14:paraId="226C3992" w14:textId="2245C23C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Effective team building</w:t>
                            </w:r>
                          </w:p>
                          <w:p w14:paraId="693933AA" w14:textId="1909360A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Excellent organization ability</w:t>
                            </w:r>
                          </w:p>
                          <w:p w14:paraId="116ACE31" w14:textId="3F9418CC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 xml:space="preserve">High success with community </w:t>
                            </w:r>
                            <w:r w:rsidR="004C0704" w:rsidRPr="00086641">
                              <w:rPr>
                                <w:rFonts w:ascii="Times New Roman" w:hAnsi="Times New Roman" w:cs="Times New Roman"/>
                              </w:rPr>
                              <w:t>out</w:t>
                            </w: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reach</w:t>
                            </w:r>
                          </w:p>
                          <w:p w14:paraId="6AF93674" w14:textId="3A33D208" w:rsidR="00B91D74" w:rsidRPr="000171D0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Organizational logistics experience</w:t>
                            </w:r>
                          </w:p>
                          <w:p w14:paraId="710D462F" w14:textId="73850B92" w:rsidR="000171D0" w:rsidRDefault="00192B09" w:rsidP="00B91D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Proficient in effective time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E2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17.85pt;width:240.75pt;height:11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HkCgIAAPUDAAAOAAAAZHJzL2Uyb0RvYy54bWysU9tuGyEQfa/Uf0C813upXScr4yhNmqpS&#10;epGSfgBmWS8qMBSwd92vz8A6jpW+Vd2HFTDDmTlnDqur0Wiylz4osIxWs5ISaQW0ym4Z/fl49+6C&#10;khC5bbkGKxk9yECv1m/frAbXyBp60K30BEFsaAbHaB+ja4oiiF4aHmbgpMVgB97wiFu/LVrPB0Q3&#10;uqjL8kMxgG+dByFDwNPbKUjXGb/rpIjfuy7ISDSj2FvMf5//m/Qv1ivebD13vRLHNvg/dGG4slj0&#10;BHXLIyc7r/6CMkp4CNDFmQBTQNcpITMHZFOVr9g89NzJzAXFCe4kU/h/sOLb/ocnqmW0rpaUWG5w&#10;SI9yjOQjjKRO+gwuNJj24DAxjniMc85cg7sH8SsQCzc9t1t57T0MveQt9lelm8XZ1QknJJDN8BVa&#10;LMN3ETLQ2HmTxEM5CKLjnA6n2aRWBB6+LxfLRb2gRGCsmpdltVzkGrx5vu58iJ8lGJIWjHocfobn&#10;+/sQUzu8eU5J1SzcKa2zAbQlA6OXCf9VxKiI/tTKMHpRpm9yTGL5ybb5cuRKT2ssoO2RdmI6cY7j&#10;ZsTEpMUG2gMK4GHyIb4bXPTg/1AyoAcZDb933EtK9BeLIl5W83kybd7MF8saN/48sjmPcCsQitFI&#10;ybS8idnoE6NrFLtTWYaXTo69oreyOsd3kMx7vs9ZL691/QQAAP//AwBQSwMEFAAGAAgAAAAhAC55&#10;mMXfAAAACgEAAA8AAABkcnMvZG93bnJldi54bWxMj81OwzAQhO9IfQdrK3GjNikpSYhToSKuIMqP&#10;xM2Nt0lEvI5itwlvz3KC26xmNPtNuZ1dL844hs6ThuuVAoFUe9tRo+Ht9fEqAxGiIWt6T6jhGwNs&#10;q8VFaQrrJ3rB8z42gksoFEZDG+NQSBnqFp0JKz8gsXf0ozORz7GRdjQTl7teJkptpDMd8YfWDLhr&#10;sf7an5yG96fj58eNem4eXDpMflaSXC61vlzO93cgIs7xLwy/+IwOFTMd/IlsEL2GdZ7zlsgivQXB&#10;gSxTKYiDhiTdJCCrUv6fUP0AAAD//wMAUEsBAi0AFAAGAAgAAAAhALaDOJL+AAAA4QEAABMAAAAA&#10;AAAAAAAAAAAAAAAAAFtDb250ZW50X1R5cGVzXS54bWxQSwECLQAUAAYACAAAACEAOP0h/9YAAACU&#10;AQAACwAAAAAAAAAAAAAAAAAvAQAAX3JlbHMvLnJlbHNQSwECLQAUAAYACAAAACEALDNh5AoCAAD1&#10;AwAADgAAAAAAAAAAAAAAAAAuAgAAZHJzL2Uyb0RvYy54bWxQSwECLQAUAAYACAAAACEALnmYxd8A&#10;AAAKAQAADwAAAAAAAAAAAAAAAABkBAAAZHJzL2Rvd25yZXYueG1sUEsFBgAAAAAEAAQA8wAAAHAF&#10;AAAAAA==&#10;" filled="f" stroked="f">
                <v:textbox>
                  <w:txbxContent>
                    <w:p w14:paraId="5960ACA8" w14:textId="70DD2CD1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Successful customer service techniques</w:t>
                      </w:r>
                    </w:p>
                    <w:p w14:paraId="700D4702" w14:textId="7FC778A4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Project management</w:t>
                      </w:r>
                    </w:p>
                    <w:p w14:paraId="226C3992" w14:textId="2245C23C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Effective team building</w:t>
                      </w:r>
                    </w:p>
                    <w:p w14:paraId="693933AA" w14:textId="1909360A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Excellent organization ability</w:t>
                      </w:r>
                    </w:p>
                    <w:p w14:paraId="116ACE31" w14:textId="3F9418CC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 xml:space="preserve">High success with community </w:t>
                      </w:r>
                      <w:r w:rsidR="004C0704" w:rsidRPr="00086641">
                        <w:rPr>
                          <w:rFonts w:ascii="Times New Roman" w:hAnsi="Times New Roman" w:cs="Times New Roman"/>
                        </w:rPr>
                        <w:t>out</w:t>
                      </w:r>
                      <w:r w:rsidRPr="00086641">
                        <w:rPr>
                          <w:rFonts w:ascii="Times New Roman" w:hAnsi="Times New Roman" w:cs="Times New Roman"/>
                        </w:rPr>
                        <w:t>reach</w:t>
                      </w:r>
                    </w:p>
                    <w:p w14:paraId="6AF93674" w14:textId="3A33D208" w:rsidR="00B91D74" w:rsidRPr="000171D0" w:rsidRDefault="00B91D74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Organizational logistics experience</w:t>
                      </w:r>
                    </w:p>
                    <w:p w14:paraId="710D462F" w14:textId="73850B92" w:rsidR="000171D0" w:rsidRDefault="00192B09" w:rsidP="00B91D7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Times New Roman" w:hAnsi="Times New Roman" w:cs="Times New Roman"/>
                        </w:rPr>
                        <w:t>Proficient in effective time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589" w:rsidRPr="004C070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E7176" wp14:editId="7077830A">
                <wp:simplePos x="0" y="0"/>
                <wp:positionH relativeFrom="column">
                  <wp:posOffset>-19050</wp:posOffset>
                </wp:positionH>
                <wp:positionV relativeFrom="paragraph">
                  <wp:posOffset>227329</wp:posOffset>
                </wp:positionV>
                <wp:extent cx="2552700" cy="1400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4DF96" w14:textId="64851D5D" w:rsidR="00EE36D9" w:rsidRPr="00086641" w:rsidRDefault="00EE36D9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Microsoft Word</w:t>
                            </w:r>
                          </w:p>
                          <w:p w14:paraId="61C46CB3" w14:textId="34EE055A" w:rsidR="00EE36D9" w:rsidRPr="00086641" w:rsidRDefault="00EE36D9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Management</w:t>
                            </w:r>
                          </w:p>
                          <w:p w14:paraId="4C8A98C6" w14:textId="125A2811" w:rsidR="00EE36D9" w:rsidRPr="00086641" w:rsidRDefault="00EE36D9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 xml:space="preserve">Project </w:t>
                            </w:r>
                            <w:r w:rsidR="00B91D74" w:rsidRPr="00086641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oordination</w:t>
                            </w:r>
                          </w:p>
                          <w:p w14:paraId="614BA625" w14:textId="28A554DC" w:rsidR="00EE36D9" w:rsidRPr="00086641" w:rsidRDefault="00EE36D9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High adaptability</w:t>
                            </w:r>
                          </w:p>
                          <w:p w14:paraId="69B54C65" w14:textId="04B91129" w:rsidR="00B91D74" w:rsidRPr="00086641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Public speaking</w:t>
                            </w:r>
                          </w:p>
                          <w:p w14:paraId="6FD8B899" w14:textId="464F499E" w:rsidR="00B91D74" w:rsidRDefault="00B91D74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641">
                              <w:rPr>
                                <w:rFonts w:ascii="Times New Roman" w:hAnsi="Times New Roman" w:cs="Times New Roman"/>
                              </w:rPr>
                              <w:t>Success in fund raising</w:t>
                            </w:r>
                          </w:p>
                          <w:p w14:paraId="6AC7FADA" w14:textId="5CBC12B1" w:rsidR="00070589" w:rsidRPr="00086641" w:rsidRDefault="000171D0" w:rsidP="00B91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Highly self-motivated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7176" id="Text Box 4" o:spid="_x0000_s1027" type="#_x0000_t202" style="position:absolute;margin-left:-1.5pt;margin-top:17.9pt;width:201pt;height:11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aBLwIAAFkEAAAOAAAAZHJzL2Uyb0RvYy54bWysVN9v2jAQfp+0/8Hy+0jCQtshQsVaMU1C&#10;bSWY+mwcm0SyfZ5tSNhfv7MDFHV7mvZizneX+/F9n5nd91qRg3C+BVPRYpRTIgyHujW7iv7YLD/d&#10;UeIDMzVTYERFj8LT+/nHD7POTsUYGlC1cASLGD/tbEWbEOw0yzxvhGZ+BFYYDEpwmgW8ul1WO9Zh&#10;da2ycZ7fZB242jrgwnv0Pg5BOk/1pRQ8PEvpRSCqojhbSKdL5zae2XzGpjvHbNPy0xjsH6bQrDXY&#10;9FLqkQVG9q79o5RuuQMPMow46AykbLlIO+A2Rf5um3XDrEi7IDjeXmDy/68sfzq8ONLWFS0pMUwj&#10;RRvRB/IVelJGdDrrp5i0tpgWenQjy2e/R2dcupdOx19ch2AccT5esI3FODrHk8n4NscQx1hR5nlx&#10;O4l1srfPrfPhmwBNolFRh+QlTNlh5cOQek6J3QwsW6USgcqQrqI3nyd5+uASweLKYI+4xDBstEK/&#10;7dPKl0W2UB9xPweDPrzlyxZnWDEfXphDQeDcKPLwjIdUgL3gZFHSgPv1N3/MR54wSkmHAquo/7ln&#10;TlCivhtk8EtRllGR6VJObsd4cdeR7XXE7PUDoIYLfE6WJzPmB3U2pQP9im9hEbtiiBmOvSsazuZD&#10;GGSPb4mLxSIloQYtCyuztjyWjqhGhDf9K3P2RENABp/gLEU2fcfGkDvwsdgHkG2iKuI8oHqCH/Wb&#10;yD69tfhAru8p6+0fYf4bAAD//wMAUEsDBBQABgAIAAAAIQB3I8aB4QAAAAkBAAAPAAAAZHJzL2Rv&#10;d25yZXYueG1sTI/BTsMwDIbvSLxDZCRuW7pWnbZSd5oqTUgIDhu7cHObrK3WJKXJtsLTY05wtH/r&#10;9/flm8n04qpH3zmLsJhHILStnepsg3B8381WIHwgq6h3ViN8aQ+b4v4up0y5m93r6yE0gkuszwih&#10;DWHIpPR1qw35uRu05ezkRkOBx7GRaqQbl5texlG0lIY6yx9aGnTZ6vp8uBiEl3L3RvsqNqvvvnx+&#10;PW2Hz+NHivj4MG2fQAQ9hb9j+MVndCiYqXIXq7zoEWYJqwSEJGUDzpP1mhcVQpwuE5BFLv8bFD8A&#10;AAD//wMAUEsBAi0AFAAGAAgAAAAhALaDOJL+AAAA4QEAABMAAAAAAAAAAAAAAAAAAAAAAFtDb250&#10;ZW50X1R5cGVzXS54bWxQSwECLQAUAAYACAAAACEAOP0h/9YAAACUAQAACwAAAAAAAAAAAAAAAAAv&#10;AQAAX3JlbHMvLnJlbHNQSwECLQAUAAYACAAAACEAqxaWgS8CAABZBAAADgAAAAAAAAAAAAAAAAAu&#10;AgAAZHJzL2Uyb0RvYy54bWxQSwECLQAUAAYACAAAACEAdyPGgeEAAAAJAQAADwAAAAAAAAAAAAAA&#10;AACJBAAAZHJzL2Rvd25yZXYueG1sUEsFBgAAAAAEAAQA8wAAAJcFAAAAAA==&#10;" filled="f" stroked="f" strokeweight=".5pt">
                <v:textbox>
                  <w:txbxContent>
                    <w:p w14:paraId="0664DF96" w14:textId="64851D5D" w:rsidR="00EE36D9" w:rsidRPr="00086641" w:rsidRDefault="00EE36D9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Microsoft Word</w:t>
                      </w:r>
                    </w:p>
                    <w:p w14:paraId="61C46CB3" w14:textId="34EE055A" w:rsidR="00EE36D9" w:rsidRPr="00086641" w:rsidRDefault="00EE36D9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Management</w:t>
                      </w:r>
                    </w:p>
                    <w:p w14:paraId="4C8A98C6" w14:textId="125A2811" w:rsidR="00EE36D9" w:rsidRPr="00086641" w:rsidRDefault="00EE36D9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 xml:space="preserve">Project </w:t>
                      </w:r>
                      <w:r w:rsidR="00B91D74" w:rsidRPr="00086641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086641">
                        <w:rPr>
                          <w:rFonts w:ascii="Times New Roman" w:hAnsi="Times New Roman" w:cs="Times New Roman"/>
                        </w:rPr>
                        <w:t>oordination</w:t>
                      </w:r>
                    </w:p>
                    <w:p w14:paraId="614BA625" w14:textId="28A554DC" w:rsidR="00EE36D9" w:rsidRPr="00086641" w:rsidRDefault="00EE36D9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High adaptability</w:t>
                      </w:r>
                    </w:p>
                    <w:p w14:paraId="69B54C65" w14:textId="04B91129" w:rsidR="00B91D74" w:rsidRPr="00086641" w:rsidRDefault="00B91D74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Public speaking</w:t>
                      </w:r>
                    </w:p>
                    <w:p w14:paraId="6FD8B899" w14:textId="464F499E" w:rsidR="00B91D74" w:rsidRDefault="00B91D74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86641">
                        <w:rPr>
                          <w:rFonts w:ascii="Times New Roman" w:hAnsi="Times New Roman" w:cs="Times New Roman"/>
                        </w:rPr>
                        <w:t>Success in fund raising</w:t>
                      </w:r>
                    </w:p>
                    <w:p w14:paraId="6AC7FADA" w14:textId="5CBC12B1" w:rsidR="00070589" w:rsidRPr="00086641" w:rsidRDefault="000171D0" w:rsidP="00B91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Highly self-motivated</w:t>
                      </w:r>
                    </w:p>
                  </w:txbxContent>
                </v:textbox>
              </v:shape>
            </w:pict>
          </mc:Fallback>
        </mc:AlternateContent>
      </w:r>
      <w:r w:rsidR="00EE36D9" w:rsidRPr="004C070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89FFD" wp14:editId="43BB1F94">
                <wp:simplePos x="0" y="0"/>
                <wp:positionH relativeFrom="column">
                  <wp:posOffset>-152400</wp:posOffset>
                </wp:positionH>
                <wp:positionV relativeFrom="paragraph">
                  <wp:posOffset>295910</wp:posOffset>
                </wp:positionV>
                <wp:extent cx="2609850" cy="12477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E91F6" id="Rectangle 2" o:spid="_x0000_s1026" style="position:absolute;margin-left:-12pt;margin-top:23.3pt;width:205.5pt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r3ggIAAF0FAAAOAAAAZHJzL2Uyb0RvYy54bWysVN1v2yAQf5+0/wHxvtqxkqa16lRRqkyT&#10;qrZqO/WZYogtYY4BiZP99TvAcT+1h2l+wHAfv7v7ccfF5b5TZCesa0FXdHKSUyI0h7rVm4r+fFx/&#10;O6PEeaZrpkCLih6Eo5eLr18uelOKAhpQtbAEQbQre1PRxntTZpnjjeiYOwEjNCol2I55PNpNVlvW&#10;I3qnsiLPT7MebG0scOEcSq+Ski4ivpSC+1spnfBEVRRz83G1cX0Oa7a4YOXGMtO0fEiD/UMWHWs1&#10;Bh2hrphnZGvbD1Bdyy04kP6EQ5eBlC0XsQasZpK/q+ahYUbEWpAcZ0aa3P+D5Te7O0vauqIFJZp1&#10;eEX3SBrTGyVIEejpjSvR6sHc2eHkcBtq3UvbhT9WQfaR0sNIqdh7wlFYnObnZzNknqNuUkzn8/ks&#10;oGYv7sY6/11AR8KmohbDRyrZ7tr5ZHo0CdE0rFulUM5Kpd8IEDNIspBxyjHu/EGJZH0vJJYasooB&#10;YpOJlbJkx7A9GOdC+0lSNawWSTzL8RtSHj1iAUojYECWmNCIPQCEBv6IncoZ7IOriD06Oud/Syw5&#10;jx4xMmg/OnetBvsZgMKqhsjJ/khSoiaw9Az1ARvBQpoQZ/i6xeu4Zs7fMYsjgVeIY+5vcZEK+orC&#10;sKOkAfv7M3mwx05FLSU9jlhF3a8ts4IS9UNjD59PptMwk/Ewnc0LPNjXmufXGr3tVoDXNMEHxfC4&#10;DfZeHbfSQveEr8EyREUV0xxjV5R7ezysfBp9fE+4WC6jGc6hYf5aPxgewAOrod0e90/MmqEnPbbz&#10;DRzHkZXvWjPZBk8Ny60H2ca+feF14BtnODbO8N6ER+L1OVq9vIqLPwAAAP//AwBQSwMEFAAGAAgA&#10;AAAhAALBrFzfAAAACgEAAA8AAABkcnMvZG93bnJldi54bWxMj81OwzAQhO9IvIO1SNxap2kUohCn&#10;AiSEUA+IAnfHdpOIeB3Zzk/fnuUEx9kZzX5THVY7sNn40DsUsNsmwAwqp3tsBXx+PG8KYCFK1HJw&#10;aARcTIBDfX1VyVK7Bd/NfIotoxIMpRTQxTiWnAfVGSvD1o0GyTs7b2Uk6VuuvVyo3A48TZKcW9kj&#10;fejkaJ46o75PkxXw5c6Pi1UNvs6Xt356OXqliqMQtzfrwz2waNb4F4ZffEKHmpgaN6EObBCwSTPa&#10;EgVkeQ6MAvvijg6NgDTb74DXFf8/of4BAAD//wMAUEsBAi0AFAAGAAgAAAAhALaDOJL+AAAA4QEA&#10;ABMAAAAAAAAAAAAAAAAAAAAAAFtDb250ZW50X1R5cGVzXS54bWxQSwECLQAUAAYACAAAACEAOP0h&#10;/9YAAACUAQAACwAAAAAAAAAAAAAAAAAvAQAAX3JlbHMvLnJlbHNQSwECLQAUAAYACAAAACEAtyd6&#10;94ICAABdBQAADgAAAAAAAAAAAAAAAAAuAgAAZHJzL2Uyb0RvYy54bWxQSwECLQAUAAYACAAAACEA&#10;AsGsXN8AAAAKAQAADwAAAAAAAAAAAAAAAADcBAAAZHJzL2Rvd25yZXYueG1sUEsFBgAAAAAEAAQA&#10;8wAAAOgFAAAAAA==&#10;" filled="f" stroked="f" strokeweight="1pt"/>
            </w:pict>
          </mc:Fallback>
        </mc:AlternateContent>
      </w:r>
      <w:r w:rsidR="004C0704" w:rsidRPr="004C0704">
        <w:rPr>
          <w:rFonts w:ascii="Times New Roman" w:hAnsi="Times New Roman" w:cs="Times New Roman"/>
          <w:b/>
          <w:bCs/>
          <w:noProof/>
          <w:sz w:val="24"/>
          <w:szCs w:val="24"/>
        </w:rPr>
        <w:t>Qualifications</w:t>
      </w:r>
    </w:p>
    <w:p w14:paraId="6F4AFADA" w14:textId="184AF120" w:rsidR="00EE36D9" w:rsidRDefault="00EE36D9">
      <w:pPr>
        <w:rPr>
          <w:rFonts w:ascii="Times New Roman" w:hAnsi="Times New Roman" w:cs="Times New Roman"/>
          <w:b/>
          <w:bCs/>
        </w:rPr>
      </w:pPr>
    </w:p>
    <w:p w14:paraId="00669331" w14:textId="3B7D7C3C" w:rsidR="00EE36D9" w:rsidRDefault="00EE36D9">
      <w:pPr>
        <w:rPr>
          <w:rFonts w:ascii="Times New Roman" w:hAnsi="Times New Roman" w:cs="Times New Roman"/>
          <w:b/>
          <w:bCs/>
        </w:rPr>
      </w:pPr>
    </w:p>
    <w:p w14:paraId="2570642E" w14:textId="3DB754EA" w:rsidR="00EE36D9" w:rsidRDefault="00EE36D9">
      <w:pPr>
        <w:rPr>
          <w:rFonts w:ascii="Times New Roman" w:hAnsi="Times New Roman" w:cs="Times New Roman"/>
          <w:b/>
          <w:bCs/>
        </w:rPr>
      </w:pPr>
    </w:p>
    <w:p w14:paraId="58D9D0CF" w14:textId="7A9A3F1B" w:rsidR="00EE36D9" w:rsidRPr="00866EA8" w:rsidRDefault="00EE36D9">
      <w:pPr>
        <w:rPr>
          <w:rFonts w:ascii="Times New Roman" w:hAnsi="Times New Roman" w:cs="Times New Roman"/>
          <w:b/>
          <w:bCs/>
        </w:rPr>
      </w:pPr>
    </w:p>
    <w:p w14:paraId="3CDDA2A9" w14:textId="74121D65" w:rsidR="00B91D74" w:rsidRDefault="00B91D74">
      <w:pPr>
        <w:rPr>
          <w:rFonts w:ascii="Times New Roman" w:hAnsi="Times New Roman" w:cs="Times New Roman"/>
        </w:rPr>
      </w:pPr>
    </w:p>
    <w:p w14:paraId="2E02E2F8" w14:textId="777B19A8" w:rsidR="00E44137" w:rsidRPr="004C0704" w:rsidRDefault="00B91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44137" w:rsidRPr="004C0704">
        <w:rPr>
          <w:rFonts w:ascii="Times New Roman" w:hAnsi="Times New Roman" w:cs="Times New Roman"/>
          <w:b/>
          <w:bCs/>
          <w:sz w:val="24"/>
          <w:szCs w:val="24"/>
        </w:rPr>
        <w:t>rofessional History</w:t>
      </w:r>
    </w:p>
    <w:p w14:paraId="1A8D815F" w14:textId="0CDB3517" w:rsidR="00774ADD" w:rsidRPr="00B17094" w:rsidRDefault="00774ADD" w:rsidP="00B1709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17094">
        <w:rPr>
          <w:rFonts w:ascii="Times New Roman" w:hAnsi="Times New Roman" w:cs="Times New Roman"/>
          <w:b/>
          <w:bCs/>
          <w:i/>
          <w:iCs/>
        </w:rPr>
        <w:t>Donation and Outreach Coordinator</w:t>
      </w:r>
      <w:r w:rsidR="00B91D74" w:rsidRPr="00B17094">
        <w:rPr>
          <w:rFonts w:ascii="Times New Roman" w:hAnsi="Times New Roman" w:cs="Times New Roman"/>
          <w:b/>
          <w:bCs/>
          <w:i/>
          <w:iCs/>
        </w:rPr>
        <w:t xml:space="preserve">, 2005- </w:t>
      </w:r>
      <w:r w:rsidR="00372C04">
        <w:rPr>
          <w:rFonts w:ascii="Times New Roman" w:hAnsi="Times New Roman" w:cs="Times New Roman"/>
          <w:b/>
          <w:bCs/>
          <w:i/>
          <w:iCs/>
        </w:rPr>
        <w:t>Presen</w:t>
      </w:r>
      <w:r w:rsidR="00B91D74" w:rsidRPr="00B17094">
        <w:rPr>
          <w:rFonts w:ascii="Times New Roman" w:hAnsi="Times New Roman" w:cs="Times New Roman"/>
          <w:b/>
          <w:bCs/>
          <w:i/>
          <w:iCs/>
        </w:rPr>
        <w:t>t</w:t>
      </w:r>
      <w:r w:rsidRPr="00B17094">
        <w:rPr>
          <w:rFonts w:ascii="Times New Roman" w:hAnsi="Times New Roman" w:cs="Times New Roman"/>
          <w:b/>
          <w:bCs/>
          <w:i/>
          <w:iCs/>
        </w:rPr>
        <w:t xml:space="preserve">   </w:t>
      </w:r>
    </w:p>
    <w:p w14:paraId="5E536165" w14:textId="1D395121" w:rsidR="00E44137" w:rsidRPr="00B17094" w:rsidRDefault="00E44137" w:rsidP="00B17094">
      <w:pPr>
        <w:spacing w:after="0"/>
        <w:rPr>
          <w:rFonts w:ascii="Times New Roman" w:hAnsi="Times New Roman" w:cs="Times New Roman"/>
          <w:b/>
          <w:bCs/>
        </w:rPr>
      </w:pPr>
      <w:r w:rsidRPr="00B17094">
        <w:rPr>
          <w:rFonts w:ascii="Times New Roman" w:hAnsi="Times New Roman" w:cs="Times New Roman"/>
          <w:b/>
          <w:bCs/>
        </w:rPr>
        <w:t>Arizona Chapter Paralyzed Veterans of America, Phoenix, Arizona</w:t>
      </w:r>
    </w:p>
    <w:p w14:paraId="3AEA2725" w14:textId="4AE15195" w:rsidR="00E44137" w:rsidRPr="00B17094" w:rsidRDefault="000A159A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Position relie</w:t>
      </w:r>
      <w:r w:rsidR="00B17094">
        <w:rPr>
          <w:rFonts w:ascii="Times New Roman" w:hAnsi="Times New Roman" w:cs="Times New Roman"/>
        </w:rPr>
        <w:t>s</w:t>
      </w:r>
      <w:r w:rsidRPr="00B17094">
        <w:rPr>
          <w:rFonts w:ascii="Times New Roman" w:hAnsi="Times New Roman" w:cs="Times New Roman"/>
        </w:rPr>
        <w:t xml:space="preserve"> upon</w:t>
      </w:r>
      <w:r w:rsidR="00E44137" w:rsidRPr="00B17094">
        <w:rPr>
          <w:rFonts w:ascii="Times New Roman" w:hAnsi="Times New Roman" w:cs="Times New Roman"/>
        </w:rPr>
        <w:t xml:space="preserve"> excellent communication and interpersonal skills</w:t>
      </w:r>
    </w:p>
    <w:p w14:paraId="4B89ECEA" w14:textId="7EF17CE1" w:rsidR="00E44137" w:rsidRPr="00B17094" w:rsidRDefault="00E44137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 xml:space="preserve">Effective </w:t>
      </w:r>
      <w:r w:rsidR="00D232E6" w:rsidRPr="00B17094">
        <w:rPr>
          <w:rFonts w:ascii="Times New Roman" w:hAnsi="Times New Roman" w:cs="Times New Roman"/>
        </w:rPr>
        <w:t>with</w:t>
      </w:r>
      <w:r w:rsidRPr="00B17094">
        <w:rPr>
          <w:rFonts w:ascii="Times New Roman" w:hAnsi="Times New Roman" w:cs="Times New Roman"/>
        </w:rPr>
        <w:t xml:space="preserve"> invoice creation and processing</w:t>
      </w:r>
    </w:p>
    <w:p w14:paraId="51975146" w14:textId="4C0B86C1" w:rsidR="00E44137" w:rsidRPr="00B17094" w:rsidRDefault="00B17094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</w:t>
      </w:r>
      <w:r w:rsidR="004C0704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ency</w:t>
      </w:r>
      <w:r w:rsidR="00E44137" w:rsidRPr="00B17094">
        <w:rPr>
          <w:rFonts w:ascii="Times New Roman" w:hAnsi="Times New Roman" w:cs="Times New Roman"/>
        </w:rPr>
        <w:t xml:space="preserve"> </w:t>
      </w:r>
      <w:r w:rsidR="000A159A" w:rsidRPr="00B17094">
        <w:rPr>
          <w:rFonts w:ascii="Times New Roman" w:hAnsi="Times New Roman" w:cs="Times New Roman"/>
        </w:rPr>
        <w:t>in</w:t>
      </w:r>
      <w:r w:rsidR="00E44137" w:rsidRPr="00B17094">
        <w:rPr>
          <w:rFonts w:ascii="Times New Roman" w:hAnsi="Times New Roman" w:cs="Times New Roman"/>
        </w:rPr>
        <w:t xml:space="preserve"> finan</w:t>
      </w:r>
      <w:r w:rsidR="000A159A" w:rsidRPr="00B17094">
        <w:rPr>
          <w:rFonts w:ascii="Times New Roman" w:hAnsi="Times New Roman" w:cs="Times New Roman"/>
        </w:rPr>
        <w:t>cial and asset management</w:t>
      </w:r>
    </w:p>
    <w:p w14:paraId="0F88349C" w14:textId="5B7E56E1" w:rsidR="000A159A" w:rsidRPr="00B17094" w:rsidRDefault="00B17094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Consistently r</w:t>
      </w:r>
      <w:r w:rsidR="000A159A" w:rsidRPr="00B17094">
        <w:rPr>
          <w:rFonts w:ascii="Times New Roman" w:hAnsi="Times New Roman" w:cs="Times New Roman"/>
        </w:rPr>
        <w:t xml:space="preserve">ecognized for strong work ethic, humanitarian </w:t>
      </w:r>
      <w:r>
        <w:rPr>
          <w:rFonts w:ascii="Times New Roman" w:hAnsi="Times New Roman" w:cs="Times New Roman"/>
        </w:rPr>
        <w:t>efforts</w:t>
      </w:r>
      <w:r w:rsidR="000A159A" w:rsidRPr="00B17094">
        <w:rPr>
          <w:rFonts w:ascii="Times New Roman" w:hAnsi="Times New Roman" w:cs="Times New Roman"/>
        </w:rPr>
        <w:t>, professionalism and relationship building techniques</w:t>
      </w:r>
    </w:p>
    <w:p w14:paraId="6E97A942" w14:textId="2B038421" w:rsidR="000A159A" w:rsidRPr="00B17094" w:rsidRDefault="000A159A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Sought and secured multiple grants totaling $75,000</w:t>
      </w:r>
      <w:r w:rsidR="00D232E6" w:rsidRPr="00B17094">
        <w:rPr>
          <w:rFonts w:ascii="Times New Roman" w:hAnsi="Times New Roman" w:cs="Times New Roman"/>
        </w:rPr>
        <w:t xml:space="preserve"> </w:t>
      </w:r>
      <w:r w:rsidR="001F26C2">
        <w:rPr>
          <w:rFonts w:ascii="Times New Roman" w:hAnsi="Times New Roman" w:cs="Times New Roman"/>
        </w:rPr>
        <w:t xml:space="preserve">well </w:t>
      </w:r>
      <w:r w:rsidR="00D232E6" w:rsidRPr="00B17094">
        <w:rPr>
          <w:rFonts w:ascii="Times New Roman" w:hAnsi="Times New Roman" w:cs="Times New Roman"/>
        </w:rPr>
        <w:t>within one year</w:t>
      </w:r>
    </w:p>
    <w:p w14:paraId="73475645" w14:textId="66A40896" w:rsidR="000A159A" w:rsidRDefault="000A159A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 xml:space="preserve">Initiated and obtained philanthropic group </w:t>
      </w:r>
      <w:r w:rsidR="008542D2">
        <w:rPr>
          <w:rFonts w:ascii="Times New Roman" w:hAnsi="Times New Roman" w:cs="Times New Roman"/>
        </w:rPr>
        <w:t xml:space="preserve">impact </w:t>
      </w:r>
      <w:r w:rsidRPr="00B17094">
        <w:rPr>
          <w:rFonts w:ascii="Times New Roman" w:hAnsi="Times New Roman" w:cs="Times New Roman"/>
        </w:rPr>
        <w:t xml:space="preserve">grants ranging from $500 </w:t>
      </w:r>
      <w:r w:rsidR="001C01CF">
        <w:rPr>
          <w:rFonts w:ascii="Times New Roman" w:hAnsi="Times New Roman" w:cs="Times New Roman"/>
        </w:rPr>
        <w:t>to</w:t>
      </w:r>
      <w:r w:rsidRPr="00B17094">
        <w:rPr>
          <w:rFonts w:ascii="Times New Roman" w:hAnsi="Times New Roman" w:cs="Times New Roman"/>
        </w:rPr>
        <w:t xml:space="preserve"> $10,000</w:t>
      </w:r>
      <w:r w:rsidR="00D232E6" w:rsidRPr="00B17094">
        <w:rPr>
          <w:rFonts w:ascii="Times New Roman" w:hAnsi="Times New Roman" w:cs="Times New Roman"/>
        </w:rPr>
        <w:t xml:space="preserve"> within </w:t>
      </w:r>
      <w:r w:rsidR="00B17094">
        <w:rPr>
          <w:rFonts w:ascii="Times New Roman" w:hAnsi="Times New Roman" w:cs="Times New Roman"/>
        </w:rPr>
        <w:t xml:space="preserve">the </w:t>
      </w:r>
      <w:r w:rsidR="001F26C2">
        <w:rPr>
          <w:rFonts w:ascii="Times New Roman" w:hAnsi="Times New Roman" w:cs="Times New Roman"/>
        </w:rPr>
        <w:t xml:space="preserve">2020 </w:t>
      </w:r>
      <w:r w:rsidR="00D232E6" w:rsidRPr="00B17094">
        <w:rPr>
          <w:rFonts w:ascii="Times New Roman" w:hAnsi="Times New Roman" w:cs="Times New Roman"/>
        </w:rPr>
        <w:t>pandemic year</w:t>
      </w:r>
    </w:p>
    <w:p w14:paraId="2D4D4C73" w14:textId="34FEB4A5" w:rsidR="00D439FA" w:rsidRPr="00B17094" w:rsidRDefault="00D439FA" w:rsidP="00B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C3BD7">
        <w:rPr>
          <w:rFonts w:ascii="Times New Roman" w:hAnsi="Times New Roman" w:cs="Times New Roman"/>
        </w:rPr>
        <w:t>ffectively represent</w:t>
      </w:r>
      <w:r w:rsidR="00FD1EA4">
        <w:rPr>
          <w:rFonts w:ascii="Times New Roman" w:hAnsi="Times New Roman" w:cs="Times New Roman"/>
        </w:rPr>
        <w:t>s</w:t>
      </w:r>
      <w:r w:rsidR="002C3BD7">
        <w:rPr>
          <w:rFonts w:ascii="Times New Roman" w:hAnsi="Times New Roman" w:cs="Times New Roman"/>
        </w:rPr>
        <w:t xml:space="preserve"> organization at community events</w:t>
      </w:r>
    </w:p>
    <w:p w14:paraId="22BDE6F3" w14:textId="4E9D8CDC" w:rsidR="00D232E6" w:rsidRPr="00B17094" w:rsidRDefault="00D232E6" w:rsidP="00B1709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17094">
        <w:rPr>
          <w:rFonts w:ascii="Times New Roman" w:hAnsi="Times New Roman" w:cs="Times New Roman"/>
          <w:b/>
          <w:bCs/>
          <w:i/>
          <w:iCs/>
        </w:rPr>
        <w:t xml:space="preserve">Courtesy Signer and Mobile Notary 1998 – </w:t>
      </w:r>
      <w:r w:rsidR="00372C04">
        <w:rPr>
          <w:rFonts w:ascii="Times New Roman" w:hAnsi="Times New Roman" w:cs="Times New Roman"/>
          <w:b/>
          <w:bCs/>
          <w:i/>
          <w:iCs/>
        </w:rPr>
        <w:t>Present</w:t>
      </w:r>
    </w:p>
    <w:p w14:paraId="64DBB30E" w14:textId="36B17550" w:rsidR="00D232E6" w:rsidRPr="00B17094" w:rsidRDefault="00D232E6" w:rsidP="00B17094">
      <w:pPr>
        <w:spacing w:after="0"/>
        <w:rPr>
          <w:rFonts w:ascii="Times New Roman" w:hAnsi="Times New Roman" w:cs="Times New Roman"/>
          <w:b/>
          <w:bCs/>
        </w:rPr>
      </w:pPr>
      <w:r w:rsidRPr="00B17094">
        <w:rPr>
          <w:rFonts w:ascii="Times New Roman" w:hAnsi="Times New Roman" w:cs="Times New Roman"/>
          <w:b/>
          <w:bCs/>
        </w:rPr>
        <w:t>Private contractor serving the Phoenix Metropolitan area</w:t>
      </w:r>
    </w:p>
    <w:p w14:paraId="50EE5A86" w14:textId="36F0288E" w:rsidR="00D232E6" w:rsidRPr="00B17094" w:rsidRDefault="00D232E6" w:rsidP="00B170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Verification for legitimacy of legal documents</w:t>
      </w:r>
    </w:p>
    <w:p w14:paraId="36508F20" w14:textId="68F3C18A" w:rsidR="00D232E6" w:rsidRDefault="00D232E6" w:rsidP="00B170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Specific communication and collaboration with buyers and sellers</w:t>
      </w:r>
    </w:p>
    <w:p w14:paraId="298D3546" w14:textId="23D4305E" w:rsidR="00D232E6" w:rsidRDefault="00D232E6" w:rsidP="00B170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Maintenance of active Notary Public certification for twenty two years</w:t>
      </w:r>
    </w:p>
    <w:p w14:paraId="00D51B2A" w14:textId="09772181" w:rsidR="00D232E6" w:rsidRPr="00B17094" w:rsidRDefault="00D232E6" w:rsidP="004C070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17094">
        <w:rPr>
          <w:rFonts w:ascii="Times New Roman" w:hAnsi="Times New Roman" w:cs="Times New Roman"/>
          <w:b/>
          <w:bCs/>
          <w:i/>
          <w:iCs/>
        </w:rPr>
        <w:t>Escrow Officer 1998 – 2003</w:t>
      </w:r>
    </w:p>
    <w:p w14:paraId="46C43089" w14:textId="4E7B988B" w:rsidR="00D232E6" w:rsidRPr="00B17094" w:rsidRDefault="00D232E6" w:rsidP="004C0704">
      <w:pPr>
        <w:spacing w:after="0"/>
        <w:rPr>
          <w:rFonts w:ascii="Times New Roman" w:hAnsi="Times New Roman" w:cs="Times New Roman"/>
          <w:b/>
          <w:bCs/>
        </w:rPr>
      </w:pPr>
      <w:r w:rsidRPr="00B17094">
        <w:rPr>
          <w:rFonts w:ascii="Times New Roman" w:hAnsi="Times New Roman" w:cs="Times New Roman"/>
          <w:b/>
          <w:bCs/>
        </w:rPr>
        <w:t>Fidelity</w:t>
      </w:r>
      <w:r w:rsidR="00CA5853" w:rsidRPr="00B17094">
        <w:rPr>
          <w:rFonts w:ascii="Times New Roman" w:hAnsi="Times New Roman" w:cs="Times New Roman"/>
          <w:b/>
          <w:bCs/>
        </w:rPr>
        <w:t>,</w:t>
      </w:r>
      <w:r w:rsidRPr="00B17094">
        <w:rPr>
          <w:rFonts w:ascii="Times New Roman" w:hAnsi="Times New Roman" w:cs="Times New Roman"/>
          <w:b/>
          <w:bCs/>
        </w:rPr>
        <w:t xml:space="preserve"> Equity Title, Security </w:t>
      </w:r>
      <w:r w:rsidR="00CA5853" w:rsidRPr="00B17094">
        <w:rPr>
          <w:rFonts w:ascii="Times New Roman" w:hAnsi="Times New Roman" w:cs="Times New Roman"/>
          <w:b/>
          <w:bCs/>
        </w:rPr>
        <w:t>Title, Mesa Arizona</w:t>
      </w:r>
    </w:p>
    <w:p w14:paraId="7697EE6D" w14:textId="08113DD9" w:rsidR="00CA5853" w:rsidRPr="00B17094" w:rsidRDefault="00CA5853" w:rsidP="00B17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Examin</w:t>
      </w:r>
      <w:r w:rsidR="001F26C2">
        <w:rPr>
          <w:rFonts w:ascii="Times New Roman" w:hAnsi="Times New Roman" w:cs="Times New Roman"/>
        </w:rPr>
        <w:t>ed</w:t>
      </w:r>
      <w:r w:rsidRPr="00B17094">
        <w:rPr>
          <w:rFonts w:ascii="Times New Roman" w:hAnsi="Times New Roman" w:cs="Times New Roman"/>
        </w:rPr>
        <w:t xml:space="preserve"> and summariz</w:t>
      </w:r>
      <w:r w:rsidR="001F26C2">
        <w:rPr>
          <w:rFonts w:ascii="Times New Roman" w:hAnsi="Times New Roman" w:cs="Times New Roman"/>
        </w:rPr>
        <w:t>ed</w:t>
      </w:r>
      <w:r w:rsidRPr="00B17094">
        <w:rPr>
          <w:rFonts w:ascii="Times New Roman" w:hAnsi="Times New Roman" w:cs="Times New Roman"/>
        </w:rPr>
        <w:t xml:space="preserve"> mortgages and trust deed documents</w:t>
      </w:r>
    </w:p>
    <w:p w14:paraId="1FBC05BF" w14:textId="59E4B615" w:rsidR="00CA5853" w:rsidRPr="00B17094" w:rsidRDefault="00CA5853" w:rsidP="00B17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Precise and timely communication with buyers, sellers, and lending institutions</w:t>
      </w:r>
    </w:p>
    <w:p w14:paraId="4C46FC82" w14:textId="7223AB5E" w:rsidR="00CA5853" w:rsidRPr="00B17094" w:rsidRDefault="00CA5853" w:rsidP="00B17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Prepar</w:t>
      </w:r>
      <w:r w:rsidR="001F26C2">
        <w:rPr>
          <w:rFonts w:ascii="Times New Roman" w:hAnsi="Times New Roman" w:cs="Times New Roman"/>
        </w:rPr>
        <w:t>ed</w:t>
      </w:r>
      <w:r w:rsidRPr="00B17094">
        <w:rPr>
          <w:rFonts w:ascii="Times New Roman" w:hAnsi="Times New Roman" w:cs="Times New Roman"/>
        </w:rPr>
        <w:t xml:space="preserve"> accurate legal documents within structured timeline</w:t>
      </w:r>
      <w:r w:rsidR="00C264B9" w:rsidRPr="00B17094">
        <w:rPr>
          <w:rFonts w:ascii="Times New Roman" w:hAnsi="Times New Roman" w:cs="Times New Roman"/>
        </w:rPr>
        <w:t>s</w:t>
      </w:r>
      <w:r w:rsidRPr="00B17094">
        <w:rPr>
          <w:rFonts w:ascii="Times New Roman" w:hAnsi="Times New Roman" w:cs="Times New Roman"/>
        </w:rPr>
        <w:t xml:space="preserve"> </w:t>
      </w:r>
    </w:p>
    <w:p w14:paraId="5601FB2D" w14:textId="3BAC9C97" w:rsidR="00CA5853" w:rsidRPr="00B17094" w:rsidRDefault="00CA5853" w:rsidP="00B170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094">
        <w:rPr>
          <w:rFonts w:ascii="Times New Roman" w:hAnsi="Times New Roman" w:cs="Times New Roman"/>
        </w:rPr>
        <w:t>Prepar</w:t>
      </w:r>
      <w:r w:rsidR="001F26C2">
        <w:rPr>
          <w:rFonts w:ascii="Times New Roman" w:hAnsi="Times New Roman" w:cs="Times New Roman"/>
        </w:rPr>
        <w:t>ed</w:t>
      </w:r>
      <w:r w:rsidRPr="00B17094">
        <w:rPr>
          <w:rFonts w:ascii="Times New Roman" w:hAnsi="Times New Roman" w:cs="Times New Roman"/>
        </w:rPr>
        <w:t xml:space="preserve"> accurate closing documents to finalize real estate transactions</w:t>
      </w:r>
    </w:p>
    <w:p w14:paraId="595DDFEB" w14:textId="4B531803" w:rsidR="00C264B9" w:rsidRPr="004C0704" w:rsidRDefault="00C26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4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Community Activi</w:t>
      </w:r>
      <w:r w:rsidR="004C0704" w:rsidRPr="004C0704">
        <w:rPr>
          <w:rFonts w:ascii="Times New Roman" w:hAnsi="Times New Roman" w:cs="Times New Roman"/>
          <w:b/>
          <w:bCs/>
          <w:sz w:val="24"/>
          <w:szCs w:val="24"/>
        </w:rPr>
        <w:t>sm</w:t>
      </w:r>
    </w:p>
    <w:p w14:paraId="503A734D" w14:textId="21B4E49C" w:rsidR="00C264B9" w:rsidRPr="004C0704" w:rsidRDefault="00C264B9" w:rsidP="004C07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0704">
        <w:rPr>
          <w:rFonts w:ascii="Times New Roman" w:hAnsi="Times New Roman" w:cs="Times New Roman"/>
        </w:rPr>
        <w:t>Avid pursuer of volunteer opportunities and community fundraising events involving humanitarian issues, veteran needs, and food insecurities</w:t>
      </w:r>
    </w:p>
    <w:p w14:paraId="35B5A5E4" w14:textId="5A125B8D" w:rsidR="00C264B9" w:rsidRPr="004C0704" w:rsidRDefault="00281D4C" w:rsidP="004C07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m</w:t>
      </w:r>
      <w:r w:rsidR="00C264B9" w:rsidRPr="004C0704">
        <w:rPr>
          <w:rFonts w:ascii="Times New Roman" w:hAnsi="Times New Roman" w:cs="Times New Roman"/>
        </w:rPr>
        <w:t>ember of Free Little Library national group</w:t>
      </w:r>
    </w:p>
    <w:p w14:paraId="1156A084" w14:textId="7E437961" w:rsidR="00C264B9" w:rsidRPr="004C0704" w:rsidRDefault="00342162" w:rsidP="004C07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</w:t>
      </w:r>
      <w:r w:rsidR="00BE3ACE">
        <w:rPr>
          <w:rFonts w:ascii="Times New Roman" w:hAnsi="Times New Roman" w:cs="Times New Roman"/>
        </w:rPr>
        <w:t>g stand member of</w:t>
      </w:r>
      <w:r w:rsidR="00C264B9" w:rsidRPr="004C0704">
        <w:rPr>
          <w:rFonts w:ascii="Times New Roman" w:hAnsi="Times New Roman" w:cs="Times New Roman"/>
        </w:rPr>
        <w:t xml:space="preserve"> Free Little Garden</w:t>
      </w:r>
      <w:r w:rsidR="000576B4">
        <w:rPr>
          <w:rFonts w:ascii="Times New Roman" w:hAnsi="Times New Roman" w:cs="Times New Roman"/>
        </w:rPr>
        <w:t xml:space="preserve">, a </w:t>
      </w:r>
      <w:r w:rsidR="00E50D2D">
        <w:rPr>
          <w:rFonts w:ascii="Times New Roman" w:hAnsi="Times New Roman" w:cs="Times New Roman"/>
        </w:rPr>
        <w:t>free seed community originated and maintained for like</w:t>
      </w:r>
      <w:r w:rsidR="00FF7CAB">
        <w:rPr>
          <w:rFonts w:ascii="Times New Roman" w:hAnsi="Times New Roman" w:cs="Times New Roman"/>
        </w:rPr>
        <w:t>-</w:t>
      </w:r>
      <w:r w:rsidR="008542D2">
        <w:rPr>
          <w:rFonts w:ascii="Times New Roman" w:hAnsi="Times New Roman" w:cs="Times New Roman"/>
        </w:rPr>
        <w:t>minded people</w:t>
      </w:r>
      <w:r w:rsidR="00FF7CAB">
        <w:rPr>
          <w:rFonts w:ascii="Times New Roman" w:hAnsi="Times New Roman" w:cs="Times New Roman"/>
        </w:rPr>
        <w:t xml:space="preserve"> and those looking to experiment with urban gardening</w:t>
      </w:r>
      <w:r w:rsidR="00D807D8">
        <w:rPr>
          <w:rFonts w:ascii="Times New Roman" w:hAnsi="Times New Roman" w:cs="Times New Roman"/>
        </w:rPr>
        <w:t xml:space="preserve"> with a low co</w:t>
      </w:r>
      <w:r w:rsidR="007E0784">
        <w:rPr>
          <w:rFonts w:ascii="Times New Roman" w:hAnsi="Times New Roman" w:cs="Times New Roman"/>
        </w:rPr>
        <w:t>st and sustainable approach</w:t>
      </w:r>
    </w:p>
    <w:p w14:paraId="217DB0D5" w14:textId="54B1CE5D" w:rsidR="00C264B9" w:rsidRPr="004C0704" w:rsidRDefault="00C264B9" w:rsidP="004C07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0704">
        <w:rPr>
          <w:rFonts w:ascii="Times New Roman" w:hAnsi="Times New Roman" w:cs="Times New Roman"/>
        </w:rPr>
        <w:t>Elks member, Phoenix Lodge 335</w:t>
      </w:r>
    </w:p>
    <w:p w14:paraId="663C9DD1" w14:textId="500CD08C" w:rsidR="00C264B9" w:rsidRPr="004C0704" w:rsidRDefault="00C26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4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6A96B4C" w14:textId="2F60F588" w:rsidR="00C264B9" w:rsidRPr="00866EA8" w:rsidRDefault="00C264B9">
      <w:pPr>
        <w:rPr>
          <w:rFonts w:ascii="Times New Roman" w:hAnsi="Times New Roman" w:cs="Times New Roman"/>
        </w:rPr>
      </w:pPr>
      <w:r w:rsidRPr="00866EA8">
        <w:rPr>
          <w:rFonts w:ascii="Times New Roman" w:hAnsi="Times New Roman" w:cs="Times New Roman"/>
        </w:rPr>
        <w:t>Mesa Community College, Communications Studies   1997 - 2002</w:t>
      </w:r>
    </w:p>
    <w:p w14:paraId="7ACFED25" w14:textId="2C6F9DF6" w:rsidR="00C264B9" w:rsidRPr="00866EA8" w:rsidRDefault="00C264B9">
      <w:pPr>
        <w:rPr>
          <w:rFonts w:ascii="Times New Roman" w:hAnsi="Times New Roman" w:cs="Times New Roman"/>
        </w:rPr>
      </w:pPr>
    </w:p>
    <w:p w14:paraId="260A8F9C" w14:textId="77777777" w:rsidR="00E44137" w:rsidRPr="00866EA8" w:rsidRDefault="00E44137">
      <w:pPr>
        <w:rPr>
          <w:rFonts w:ascii="Times New Roman" w:hAnsi="Times New Roman" w:cs="Times New Roman"/>
        </w:rPr>
      </w:pPr>
    </w:p>
    <w:sectPr w:rsidR="00E44137" w:rsidRPr="0086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D52"/>
    <w:multiLevelType w:val="hybridMultilevel"/>
    <w:tmpl w:val="D400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594F"/>
    <w:multiLevelType w:val="hybridMultilevel"/>
    <w:tmpl w:val="DBA2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6F0D"/>
    <w:multiLevelType w:val="hybridMultilevel"/>
    <w:tmpl w:val="26B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8A9"/>
    <w:multiLevelType w:val="hybridMultilevel"/>
    <w:tmpl w:val="CA9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342B"/>
    <w:multiLevelType w:val="hybridMultilevel"/>
    <w:tmpl w:val="070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EFA"/>
    <w:multiLevelType w:val="hybridMultilevel"/>
    <w:tmpl w:val="0830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2A4E"/>
    <w:multiLevelType w:val="hybridMultilevel"/>
    <w:tmpl w:val="709C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2E"/>
    <w:rsid w:val="000171D0"/>
    <w:rsid w:val="000576B4"/>
    <w:rsid w:val="00070589"/>
    <w:rsid w:val="00086641"/>
    <w:rsid w:val="000A159A"/>
    <w:rsid w:val="00192B09"/>
    <w:rsid w:val="001C01CF"/>
    <w:rsid w:val="001C2963"/>
    <w:rsid w:val="001F26C2"/>
    <w:rsid w:val="00281D4C"/>
    <w:rsid w:val="002C3BD7"/>
    <w:rsid w:val="00307318"/>
    <w:rsid w:val="003124AA"/>
    <w:rsid w:val="00342162"/>
    <w:rsid w:val="00372C04"/>
    <w:rsid w:val="004C0704"/>
    <w:rsid w:val="004F13FA"/>
    <w:rsid w:val="005E43FB"/>
    <w:rsid w:val="006267B8"/>
    <w:rsid w:val="00774ADD"/>
    <w:rsid w:val="007E0784"/>
    <w:rsid w:val="008542D2"/>
    <w:rsid w:val="00866EA8"/>
    <w:rsid w:val="009546A0"/>
    <w:rsid w:val="00A853B6"/>
    <w:rsid w:val="00AF662E"/>
    <w:rsid w:val="00B17094"/>
    <w:rsid w:val="00B91D74"/>
    <w:rsid w:val="00BE3ACE"/>
    <w:rsid w:val="00C264B9"/>
    <w:rsid w:val="00CA5853"/>
    <w:rsid w:val="00D232E6"/>
    <w:rsid w:val="00D439FA"/>
    <w:rsid w:val="00D807D8"/>
    <w:rsid w:val="00E23BAF"/>
    <w:rsid w:val="00E44137"/>
    <w:rsid w:val="00E50D2D"/>
    <w:rsid w:val="00EA0321"/>
    <w:rsid w:val="00EE36D9"/>
    <w:rsid w:val="00FD07ED"/>
    <w:rsid w:val="00FD1EA4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3984"/>
  <w15:chartTrackingRefBased/>
  <w15:docId w15:val="{D1AD514D-EFEE-4951-BCAD-BA4FB63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6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6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nquinn17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Meseroll</dc:creator>
  <cp:keywords/>
  <dc:description/>
  <cp:lastModifiedBy>Jim Meseroll</cp:lastModifiedBy>
  <cp:revision>27</cp:revision>
  <cp:lastPrinted>2021-05-25T21:40:00Z</cp:lastPrinted>
  <dcterms:created xsi:type="dcterms:W3CDTF">2021-05-25T18:20:00Z</dcterms:created>
  <dcterms:modified xsi:type="dcterms:W3CDTF">2021-05-26T19:58:00Z</dcterms:modified>
</cp:coreProperties>
</file>